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tcPr>
          <w:p w14:paraId="3644E752" w14:textId="1C046BE1"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AF7E2B">
              <w:rPr>
                <w:b/>
                <w:sz w:val="20"/>
                <w:szCs w:val="20"/>
              </w:rPr>
              <w:t>121090</w:t>
            </w:r>
          </w:p>
        </w:tc>
        <w:tc>
          <w:tcPr>
            <w:tcW w:w="5942" w:type="dxa"/>
          </w:tcPr>
          <w:p w14:paraId="0C6B0557" w14:textId="473356BF" w:rsidR="008C071A" w:rsidRPr="008345BA" w:rsidRDefault="008C071A" w:rsidP="00454D82">
            <w:pPr>
              <w:spacing w:after="0" w:line="240" w:lineRule="auto"/>
              <w:contextualSpacing/>
              <w:rPr>
                <w:b/>
                <w:sz w:val="20"/>
                <w:szCs w:val="20"/>
              </w:rPr>
            </w:pPr>
            <w:r w:rsidRPr="008345BA">
              <w:rPr>
                <w:b/>
                <w:sz w:val="20"/>
                <w:szCs w:val="20"/>
              </w:rPr>
              <w:t xml:space="preserve">Position Title:  </w:t>
            </w:r>
            <w:r w:rsidR="00E15085">
              <w:rPr>
                <w:b/>
                <w:sz w:val="20"/>
                <w:szCs w:val="20"/>
              </w:rPr>
              <w:t>Intake Supervisor</w:t>
            </w:r>
          </w:p>
        </w:tc>
      </w:tr>
      <w:tr w:rsidR="008C071A" w:rsidRPr="008345BA" w14:paraId="396E739B" w14:textId="77777777" w:rsidTr="00454D82">
        <w:trPr>
          <w:trHeight w:val="295"/>
        </w:trPr>
        <w:tc>
          <w:tcPr>
            <w:tcW w:w="11160" w:type="dxa"/>
            <w:gridSpan w:val="2"/>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000000"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000000"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000000"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5B1FF328" w:rsidR="008C071A" w:rsidRDefault="00000000"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aware that this position </w:t>
      </w:r>
      <w:proofErr w:type="gramStart"/>
      <w:r w:rsidR="008C071A">
        <w:rPr>
          <w:rFonts w:cs="Calibri"/>
          <w:iCs/>
          <w:color w:val="000000"/>
          <w:sz w:val="20"/>
          <w:szCs w:val="20"/>
        </w:rPr>
        <w:t xml:space="preserve">is </w:t>
      </w:r>
      <w:r w:rsidR="008C071A" w:rsidRPr="00F23628">
        <w:rPr>
          <w:rFonts w:cs="Calibri"/>
          <w:iCs/>
          <w:color w:val="000000"/>
          <w:sz w:val="20"/>
          <w:szCs w:val="20"/>
        </w:rPr>
        <w:t>located in</w:t>
      </w:r>
      <w:proofErr w:type="gramEnd"/>
      <w:r w:rsidR="008C071A" w:rsidRPr="00F23628">
        <w:rPr>
          <w:rFonts w:cs="Calibri"/>
          <w:iCs/>
          <w:color w:val="000000"/>
          <w:sz w:val="20"/>
          <w:szCs w:val="20"/>
        </w:rPr>
        <w:t xml:space="preserve"> Victoria and</w:t>
      </w:r>
      <w:r w:rsidR="008C071A">
        <w:rPr>
          <w:rFonts w:cs="Calibri"/>
          <w:iCs/>
          <w:color w:val="000000"/>
          <w:sz w:val="20"/>
          <w:szCs w:val="20"/>
        </w:rPr>
        <w:t xml:space="preserve"> employees are required to work out of the office full-time</w:t>
      </w:r>
      <w:r w:rsidR="00F23628">
        <w:rPr>
          <w:rFonts w:cs="Calibri"/>
          <w:iCs/>
          <w:color w:val="000000"/>
          <w:sz w:val="20"/>
          <w:szCs w:val="20"/>
        </w:rPr>
        <w:t>.</w:t>
      </w:r>
    </w:p>
    <w:p w14:paraId="19513607"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Are you currently an Order in Council appointee?</w:t>
      </w:r>
    </w:p>
    <w:p w14:paraId="5B92734C" w14:textId="324FC5EE" w:rsidR="008C071A" w:rsidRDefault="00000000"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93459789"/>
          <w14:checkbox>
            <w14:checked w14:val="0"/>
            <w14:checkedState w14:val="2612" w14:font="MS Gothic"/>
            <w14:uncheckedState w14:val="2610" w14:font="MS Gothic"/>
          </w14:checkbox>
        </w:sdtPr>
        <w:sdtContent>
          <w:r w:rsidR="00F23628">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471472196"/>
          <w14:checkbox>
            <w14:checked w14:val="0"/>
            <w14:checkedState w14:val="2612" w14:font="MS Gothic"/>
            <w14:uncheckedState w14:val="2610" w14:font="MS Gothic"/>
          </w14:checkbox>
        </w:sdt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000000"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000000"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3D184730"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00A51299" w:rsidRPr="00FA586B">
          <w:rPr>
            <w:rStyle w:val="Hyperlink"/>
            <w:rFonts w:eastAsia="Times New Roman" w:cs="Calibri"/>
            <w:b/>
            <w:sz w:val="20"/>
            <w:szCs w:val="20"/>
            <w:lang w:eastAsia="en-CA"/>
          </w:rPr>
          <w:t>Recruitment@opcc.bc.ca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02C92130"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171DAC">
        <w:rPr>
          <w:b/>
          <w:color w:val="000000"/>
          <w:sz w:val="20"/>
          <w:szCs w:val="20"/>
          <w:u w:val="single"/>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00935E65">
        <w:rPr>
          <w:sz w:val="20"/>
          <w:szCs w:val="20"/>
        </w:rPr>
        <w:t xml:space="preserve">This first page is not included in </w:t>
      </w:r>
      <w:r w:rsidR="00935E65" w:rsidRPr="00171DAC">
        <w:rPr>
          <w:sz w:val="20"/>
          <w:szCs w:val="20"/>
        </w:rPr>
        <w:t xml:space="preserve">the </w:t>
      </w:r>
      <w:proofErr w:type="gramStart"/>
      <w:r w:rsidR="00171DAC" w:rsidRPr="00171DAC">
        <w:rPr>
          <w:sz w:val="20"/>
          <w:szCs w:val="20"/>
        </w:rPr>
        <w:t>3</w:t>
      </w:r>
      <w:r w:rsidR="00935E65" w:rsidRPr="00171DAC">
        <w:rPr>
          <w:sz w:val="20"/>
          <w:szCs w:val="20"/>
        </w:rPr>
        <w:t xml:space="preserve"> page</w:t>
      </w:r>
      <w:proofErr w:type="gramEnd"/>
      <w:r w:rsidR="00935E65" w:rsidRPr="00171DAC">
        <w:rPr>
          <w:sz w:val="20"/>
          <w:szCs w:val="20"/>
        </w:rPr>
        <w:t xml:space="preserve"> limit</w:t>
      </w:r>
      <w:r w:rsidR="00935E65">
        <w:rPr>
          <w:sz w:val="20"/>
          <w:szCs w:val="20"/>
        </w:rPr>
        <w:t xml:space="preserve">.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0ADAFF6A" w14:textId="7223CDCD" w:rsidR="003076BB" w:rsidRPr="008F0ADC" w:rsidRDefault="003076BB" w:rsidP="008F0ADC">
      <w:pPr>
        <w:spacing w:after="120" w:line="240" w:lineRule="auto"/>
        <w:rPr>
          <w:bCs/>
          <w:sz w:val="20"/>
          <w:szCs w:val="20"/>
        </w:rPr>
      </w:pPr>
      <w:r w:rsidRPr="008F0ADC">
        <w:rPr>
          <w:b/>
          <w:bCs/>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lastRenderedPageBreak/>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7DFABBB5" w14:textId="5C3927F9" w:rsidR="00160FC6" w:rsidRPr="00171DAC" w:rsidRDefault="00E15085" w:rsidP="00160FC6">
            <w:pPr>
              <w:spacing w:after="0"/>
              <w:ind w:right="198"/>
              <w:rPr>
                <w:rFonts w:asciiTheme="minorHAnsi" w:hAnsiTheme="minorHAnsi" w:cstheme="minorHAnsi"/>
                <w:sz w:val="20"/>
                <w:szCs w:val="20"/>
                <w:lang w:val="en-US"/>
              </w:rPr>
            </w:pPr>
            <w:r w:rsidRPr="00171DAC">
              <w:rPr>
                <w:rFonts w:asciiTheme="minorHAnsi" w:hAnsiTheme="minorHAnsi" w:cstheme="minorHAnsi"/>
                <w:sz w:val="20"/>
                <w:szCs w:val="20"/>
                <w:lang w:val="en-US"/>
              </w:rPr>
              <w:t xml:space="preserve">University degree in a related field (e.g.: psychology, social work, </w:t>
            </w:r>
            <w:r w:rsidR="00815161">
              <w:rPr>
                <w:rFonts w:asciiTheme="minorHAnsi" w:hAnsiTheme="minorHAnsi" w:cstheme="minorHAnsi"/>
                <w:sz w:val="20"/>
                <w:szCs w:val="20"/>
                <w:lang w:val="en-US"/>
              </w:rPr>
              <w:t xml:space="preserve">Indigenous social work, </w:t>
            </w:r>
            <w:r w:rsidRPr="00171DAC">
              <w:rPr>
                <w:rFonts w:asciiTheme="minorHAnsi" w:hAnsiTheme="minorHAnsi" w:cstheme="minorHAnsi"/>
                <w:sz w:val="20"/>
                <w:szCs w:val="20"/>
                <w:lang w:val="en-US"/>
              </w:rPr>
              <w:t xml:space="preserve">counselling, mental health and addictions, social justice, etc.) </w:t>
            </w:r>
            <w:r w:rsidRPr="00171DAC">
              <w:rPr>
                <w:rFonts w:asciiTheme="minorHAnsi" w:hAnsiTheme="minorHAnsi" w:cstheme="minorHAnsi"/>
                <w:sz w:val="20"/>
                <w:szCs w:val="20"/>
                <w:u w:val="single"/>
                <w:lang w:val="en-US"/>
              </w:rPr>
              <w:t xml:space="preserve">plus </w:t>
            </w:r>
            <w:r w:rsidRPr="00171DAC">
              <w:rPr>
                <w:rFonts w:asciiTheme="minorHAnsi" w:hAnsiTheme="minorHAnsi" w:cstheme="minorHAnsi"/>
                <w:b/>
                <w:bCs/>
                <w:sz w:val="20"/>
                <w:szCs w:val="20"/>
                <w:u w:val="single"/>
                <w:lang w:val="en-US"/>
              </w:rPr>
              <w:t>2</w:t>
            </w:r>
            <w:r w:rsidRPr="00171DAC">
              <w:rPr>
                <w:rFonts w:asciiTheme="minorHAnsi" w:hAnsiTheme="minorHAnsi" w:cstheme="minorHAnsi"/>
                <w:sz w:val="20"/>
                <w:szCs w:val="20"/>
                <w:u w:val="single"/>
                <w:lang w:val="en-US"/>
              </w:rPr>
              <w:t xml:space="preserve"> years’</w:t>
            </w:r>
            <w:r w:rsidRPr="00171DAC">
              <w:rPr>
                <w:rFonts w:asciiTheme="minorHAnsi" w:hAnsiTheme="minorHAnsi" w:cstheme="minorHAnsi"/>
                <w:sz w:val="20"/>
                <w:szCs w:val="20"/>
                <w:lang w:val="en-US"/>
              </w:rPr>
              <w:t xml:space="preserve"> related experience;</w:t>
            </w:r>
            <w:r w:rsidR="00160FC6" w:rsidRPr="00171DAC">
              <w:rPr>
                <w:rFonts w:asciiTheme="minorHAnsi" w:hAnsiTheme="minorHAnsi" w:cstheme="minorHAnsi"/>
                <w:sz w:val="20"/>
                <w:szCs w:val="20"/>
                <w:lang w:val="en-US"/>
              </w:rPr>
              <w:t xml:space="preserve"> </w:t>
            </w:r>
            <w:r w:rsidR="00160FC6" w:rsidRPr="00171DAC">
              <w:rPr>
                <w:rFonts w:asciiTheme="minorHAnsi" w:hAnsiTheme="minorHAnsi" w:cstheme="minorHAnsi"/>
                <w:sz w:val="20"/>
                <w:szCs w:val="20"/>
                <w:lang w:val="en-US"/>
              </w:rPr>
              <w:br/>
            </w:r>
            <w:r w:rsidR="00160FC6" w:rsidRPr="00171DAC">
              <w:rPr>
                <w:rFonts w:asciiTheme="minorHAnsi" w:hAnsiTheme="minorHAnsi" w:cstheme="minorHAnsi"/>
                <w:b/>
                <w:bCs/>
                <w:sz w:val="20"/>
                <w:szCs w:val="20"/>
                <w:lang w:val="en-US"/>
              </w:rPr>
              <w:t>OR</w:t>
            </w:r>
            <w:r w:rsidR="00160FC6" w:rsidRPr="00171DAC">
              <w:rPr>
                <w:rFonts w:asciiTheme="minorHAnsi" w:hAnsiTheme="minorHAnsi" w:cstheme="minorHAnsi"/>
                <w:sz w:val="20"/>
                <w:szCs w:val="20"/>
                <w:lang w:val="en-US"/>
              </w:rPr>
              <w:br/>
              <w:t xml:space="preserve">Diploma or post-secondary courses in a related field </w:t>
            </w:r>
            <w:r w:rsidR="00160FC6" w:rsidRPr="00171DAC">
              <w:rPr>
                <w:rFonts w:asciiTheme="minorHAnsi" w:hAnsiTheme="minorHAnsi" w:cstheme="minorHAnsi"/>
                <w:sz w:val="20"/>
                <w:szCs w:val="20"/>
                <w:u w:val="single"/>
                <w:lang w:val="en-US"/>
              </w:rPr>
              <w:t xml:space="preserve">plus </w:t>
            </w:r>
            <w:r w:rsidR="00160FC6" w:rsidRPr="00171DAC">
              <w:rPr>
                <w:rFonts w:asciiTheme="minorHAnsi" w:hAnsiTheme="minorHAnsi" w:cstheme="minorHAnsi"/>
                <w:b/>
                <w:bCs/>
                <w:sz w:val="20"/>
                <w:szCs w:val="20"/>
                <w:u w:val="single"/>
                <w:lang w:val="en-US"/>
              </w:rPr>
              <w:t>3</w:t>
            </w:r>
            <w:r w:rsidR="00160FC6" w:rsidRPr="00171DAC">
              <w:rPr>
                <w:rFonts w:asciiTheme="minorHAnsi" w:hAnsiTheme="minorHAnsi" w:cstheme="minorHAnsi"/>
                <w:sz w:val="20"/>
                <w:szCs w:val="20"/>
                <w:u w:val="single"/>
                <w:lang w:val="en-US"/>
              </w:rPr>
              <w:t xml:space="preserve"> years’</w:t>
            </w:r>
            <w:r w:rsidR="00160FC6" w:rsidRPr="00171DAC">
              <w:rPr>
                <w:rFonts w:asciiTheme="minorHAnsi" w:hAnsiTheme="minorHAnsi" w:cstheme="minorHAnsi"/>
                <w:sz w:val="20"/>
                <w:szCs w:val="20"/>
                <w:lang w:val="en-US"/>
              </w:rPr>
              <w:t xml:space="preserve"> related experience.</w:t>
            </w:r>
          </w:p>
          <w:p w14:paraId="07BFD0E2" w14:textId="170002D2" w:rsidR="00612C2E" w:rsidRPr="00171DAC"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790AD0D4"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5785CB33" w14:textId="77777777" w:rsidR="005A3798" w:rsidRPr="00171DAC" w:rsidRDefault="005A3798" w:rsidP="005A3798">
            <w:pPr>
              <w:spacing w:after="0" w:line="240" w:lineRule="auto"/>
              <w:contextualSpacing/>
              <w:rPr>
                <w:rFonts w:asciiTheme="minorHAnsi" w:hAnsiTheme="minorHAnsi" w:cstheme="minorHAnsi"/>
                <w:sz w:val="20"/>
                <w:szCs w:val="20"/>
              </w:rPr>
            </w:pPr>
            <w:r w:rsidRPr="00171DAC">
              <w:rPr>
                <w:rFonts w:asciiTheme="minorHAnsi" w:hAnsiTheme="minorHAnsi" w:cstheme="minorHAnsi"/>
                <w:sz w:val="20"/>
                <w:szCs w:val="20"/>
              </w:rPr>
              <w:t>Related experience includes the following:</w:t>
            </w:r>
          </w:p>
          <w:p w14:paraId="42D14D2D" w14:textId="77777777" w:rsidR="005A3798" w:rsidRPr="00171DAC" w:rsidRDefault="005A3798" w:rsidP="005A3798">
            <w:pPr>
              <w:keepLines/>
              <w:numPr>
                <w:ilvl w:val="0"/>
                <w:numId w:val="3"/>
              </w:numPr>
              <w:tabs>
                <w:tab w:val="center" w:pos="4680"/>
                <w:tab w:val="right" w:pos="9360"/>
              </w:tabs>
              <w:spacing w:after="0" w:line="240" w:lineRule="auto"/>
              <w:rPr>
                <w:rFonts w:asciiTheme="minorHAnsi" w:eastAsia="Times New Roman" w:hAnsiTheme="minorHAnsi" w:cstheme="minorHAnsi"/>
                <w:sz w:val="20"/>
                <w:szCs w:val="20"/>
                <w:lang w:val="en-US"/>
              </w:rPr>
            </w:pPr>
            <w:r w:rsidRPr="00171DAC">
              <w:rPr>
                <w:rFonts w:asciiTheme="minorHAnsi" w:eastAsia="Times New Roman" w:hAnsiTheme="minorHAnsi" w:cstheme="minorHAnsi"/>
                <w:sz w:val="20"/>
                <w:szCs w:val="20"/>
                <w:lang w:val="en-US"/>
              </w:rPr>
              <w:t xml:space="preserve">Providing client service to members of the public who may </w:t>
            </w:r>
            <w:proofErr w:type="gramStart"/>
            <w:r w:rsidRPr="00171DAC">
              <w:rPr>
                <w:rFonts w:asciiTheme="minorHAnsi" w:eastAsia="Times New Roman" w:hAnsiTheme="minorHAnsi" w:cstheme="minorHAnsi"/>
                <w:sz w:val="20"/>
                <w:szCs w:val="20"/>
                <w:lang w:val="en-US"/>
              </w:rPr>
              <w:t>present</w:t>
            </w:r>
            <w:proofErr w:type="gramEnd"/>
            <w:r w:rsidRPr="00171DAC">
              <w:rPr>
                <w:rFonts w:asciiTheme="minorHAnsi" w:eastAsia="Times New Roman" w:hAnsiTheme="minorHAnsi" w:cstheme="minorHAnsi"/>
                <w:sz w:val="20"/>
                <w:szCs w:val="20"/>
                <w:lang w:val="en-US"/>
              </w:rPr>
              <w:t xml:space="preserve"> with challenges, mental health disorders, physical or cognitive disabilities and/or personal </w:t>
            </w:r>
            <w:proofErr w:type="gramStart"/>
            <w:r w:rsidRPr="00171DAC">
              <w:rPr>
                <w:rFonts w:asciiTheme="minorHAnsi" w:eastAsia="Times New Roman" w:hAnsiTheme="minorHAnsi" w:cstheme="minorHAnsi"/>
                <w:sz w:val="20"/>
                <w:szCs w:val="20"/>
                <w:lang w:val="en-US"/>
              </w:rPr>
              <w:t>crisis;</w:t>
            </w:r>
            <w:proofErr w:type="gramEnd"/>
          </w:p>
          <w:p w14:paraId="728A9588" w14:textId="77777777" w:rsidR="005A3798" w:rsidRPr="00171DAC" w:rsidRDefault="005A3798" w:rsidP="005A3798">
            <w:pPr>
              <w:keepLines/>
              <w:numPr>
                <w:ilvl w:val="0"/>
                <w:numId w:val="3"/>
              </w:numPr>
              <w:tabs>
                <w:tab w:val="center" w:pos="4680"/>
                <w:tab w:val="right" w:pos="9360"/>
              </w:tabs>
              <w:spacing w:after="0" w:line="240" w:lineRule="auto"/>
              <w:rPr>
                <w:rFonts w:asciiTheme="minorHAnsi" w:eastAsia="Times New Roman" w:hAnsiTheme="minorHAnsi" w:cstheme="minorHAnsi"/>
                <w:sz w:val="20"/>
                <w:szCs w:val="20"/>
                <w:lang w:val="en-US"/>
              </w:rPr>
            </w:pPr>
            <w:r w:rsidRPr="00171DAC">
              <w:rPr>
                <w:rFonts w:asciiTheme="minorHAnsi" w:eastAsia="Times New Roman" w:hAnsiTheme="minorHAnsi" w:cstheme="minorHAnsi"/>
                <w:sz w:val="20"/>
                <w:szCs w:val="20"/>
                <w:lang w:val="en-US"/>
              </w:rPr>
              <w:t xml:space="preserve">Leading intake services and/or informing intake service standards or </w:t>
            </w:r>
            <w:proofErr w:type="gramStart"/>
            <w:r w:rsidRPr="00171DAC">
              <w:rPr>
                <w:rFonts w:asciiTheme="minorHAnsi" w:eastAsia="Times New Roman" w:hAnsiTheme="minorHAnsi" w:cstheme="minorHAnsi"/>
                <w:sz w:val="20"/>
                <w:szCs w:val="20"/>
                <w:lang w:val="en-US"/>
              </w:rPr>
              <w:t>practices;</w:t>
            </w:r>
            <w:proofErr w:type="gramEnd"/>
          </w:p>
          <w:p w14:paraId="17FF22C2" w14:textId="77777777" w:rsidR="005A3798" w:rsidRPr="00171DAC" w:rsidRDefault="005A3798" w:rsidP="005A3798">
            <w:pPr>
              <w:keepLines/>
              <w:numPr>
                <w:ilvl w:val="0"/>
                <w:numId w:val="3"/>
              </w:numPr>
              <w:tabs>
                <w:tab w:val="center" w:pos="4680"/>
                <w:tab w:val="right" w:pos="9360"/>
              </w:tabs>
              <w:spacing w:after="0" w:line="240" w:lineRule="auto"/>
              <w:rPr>
                <w:rFonts w:asciiTheme="minorHAnsi" w:eastAsia="Times New Roman" w:hAnsiTheme="minorHAnsi" w:cstheme="minorHAnsi"/>
                <w:sz w:val="20"/>
                <w:szCs w:val="20"/>
                <w:lang w:val="en-US"/>
              </w:rPr>
            </w:pPr>
            <w:r w:rsidRPr="00171DAC">
              <w:rPr>
                <w:rFonts w:asciiTheme="minorHAnsi" w:eastAsia="Times New Roman" w:hAnsiTheme="minorHAnsi" w:cstheme="minorHAnsi"/>
                <w:sz w:val="20"/>
                <w:szCs w:val="20"/>
                <w:lang w:val="en-US"/>
              </w:rPr>
              <w:t xml:space="preserve">Researching and analyzing </w:t>
            </w:r>
            <w:proofErr w:type="gramStart"/>
            <w:r w:rsidRPr="00171DAC">
              <w:rPr>
                <w:rFonts w:asciiTheme="minorHAnsi" w:eastAsia="Times New Roman" w:hAnsiTheme="minorHAnsi" w:cstheme="minorHAnsi"/>
                <w:sz w:val="20"/>
                <w:szCs w:val="20"/>
                <w:lang w:val="en-US"/>
              </w:rPr>
              <w:t>information;</w:t>
            </w:r>
            <w:proofErr w:type="gramEnd"/>
          </w:p>
          <w:p w14:paraId="154278E1" w14:textId="1CAF9BF7" w:rsidR="00612C2E" w:rsidRPr="00171DAC" w:rsidRDefault="005A3798" w:rsidP="005A3798">
            <w:pPr>
              <w:keepLines/>
              <w:numPr>
                <w:ilvl w:val="0"/>
                <w:numId w:val="3"/>
              </w:numPr>
              <w:tabs>
                <w:tab w:val="center" w:pos="4680"/>
                <w:tab w:val="right" w:pos="9360"/>
              </w:tabs>
              <w:spacing w:after="0" w:line="240" w:lineRule="auto"/>
              <w:rPr>
                <w:rFonts w:asciiTheme="minorHAnsi" w:eastAsia="Times New Roman" w:hAnsiTheme="minorHAnsi" w:cstheme="minorHAnsi"/>
                <w:sz w:val="20"/>
                <w:szCs w:val="20"/>
                <w:lang w:val="en-US"/>
              </w:rPr>
            </w:pPr>
            <w:r w:rsidRPr="00171DAC">
              <w:rPr>
                <w:rFonts w:asciiTheme="minorHAnsi" w:eastAsia="Times New Roman" w:hAnsiTheme="minorHAnsi" w:cstheme="minorHAnsi"/>
                <w:sz w:val="20"/>
                <w:szCs w:val="20"/>
              </w:rPr>
              <w:t>Effective communication verbally and in writing</w:t>
            </w:r>
          </w:p>
        </w:tc>
        <w:tc>
          <w:tcPr>
            <w:tcW w:w="7740" w:type="dxa"/>
            <w:shd w:val="clear" w:color="auto" w:fill="FFFFFF" w:themeFill="background1"/>
          </w:tcPr>
          <w:p w14:paraId="0C9B28D2" w14:textId="2C85910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0D441FE5" w14:textId="77777777" w:rsidR="005A3798" w:rsidRPr="00171DAC" w:rsidRDefault="005A3798" w:rsidP="005A3798">
            <w:pPr>
              <w:keepLines/>
              <w:tabs>
                <w:tab w:val="center" w:pos="4680"/>
                <w:tab w:val="right" w:pos="9360"/>
              </w:tabs>
              <w:spacing w:after="0" w:line="240" w:lineRule="auto"/>
              <w:rPr>
                <w:rFonts w:asciiTheme="minorHAnsi" w:eastAsia="Times New Roman" w:hAnsiTheme="minorHAnsi" w:cstheme="minorHAnsi"/>
                <w:b/>
                <w:sz w:val="20"/>
                <w:szCs w:val="20"/>
                <w:lang w:val="en-US"/>
              </w:rPr>
            </w:pPr>
            <w:r w:rsidRPr="00171DAC">
              <w:rPr>
                <w:rFonts w:asciiTheme="minorHAnsi" w:eastAsia="Times New Roman" w:hAnsiTheme="minorHAnsi" w:cstheme="minorHAnsi"/>
                <w:sz w:val="20"/>
                <w:szCs w:val="20"/>
                <w:lang w:val="en-US"/>
              </w:rPr>
              <w:t>Minimum 1-year supervisory experience.</w:t>
            </w:r>
          </w:p>
          <w:p w14:paraId="51313F49" w14:textId="77777777" w:rsidR="00612C2E" w:rsidRPr="00171DAC" w:rsidRDefault="00612C2E" w:rsidP="00217184">
            <w:pPr>
              <w:spacing w:after="0" w:line="240" w:lineRule="auto"/>
              <w:contextualSpacing/>
              <w:rPr>
                <w:rFonts w:cs="Calibri"/>
                <w:b/>
                <w:sz w:val="20"/>
                <w:szCs w:val="20"/>
              </w:rPr>
            </w:pPr>
          </w:p>
        </w:tc>
        <w:tc>
          <w:tcPr>
            <w:tcW w:w="7740" w:type="dxa"/>
            <w:shd w:val="clear" w:color="auto" w:fill="FFFFFF" w:themeFill="background1"/>
          </w:tcPr>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955C555" w14:textId="4783A8D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249E8C83" w:rsidR="00612C2E" w:rsidRPr="00171DAC" w:rsidRDefault="00AC7E8F" w:rsidP="00AC7E8F">
            <w:pPr>
              <w:pStyle w:val="BodyText"/>
              <w:keepLines/>
              <w:spacing w:after="240"/>
              <w:rPr>
                <w:rFonts w:cs="Calibri"/>
                <w:sz w:val="20"/>
                <w:szCs w:val="20"/>
              </w:rPr>
            </w:pPr>
            <w:r w:rsidRPr="00171DAC">
              <w:rPr>
                <w:rFonts w:cs="Calibri"/>
                <w:sz w:val="20"/>
                <w:szCs w:val="20"/>
              </w:rPr>
              <w:lastRenderedPageBreak/>
              <w:t xml:space="preserve">Other equivalent combinations of education and experience </w:t>
            </w:r>
            <w:r w:rsidRPr="00171DAC">
              <w:rPr>
                <w:rFonts w:cs="Calibri"/>
                <w:i/>
                <w:iCs/>
                <w:sz w:val="20"/>
                <w:szCs w:val="20"/>
              </w:rPr>
              <w:t>may</w:t>
            </w:r>
            <w:r w:rsidRPr="00171DAC">
              <w:rPr>
                <w:rFonts w:cs="Calibri"/>
                <w:sz w:val="20"/>
                <w:szCs w:val="20"/>
              </w:rPr>
              <w:t xml:space="preserve"> be considered.</w:t>
            </w:r>
          </w:p>
        </w:tc>
        <w:tc>
          <w:tcPr>
            <w:tcW w:w="7740" w:type="dxa"/>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tcPr>
          <w:p w14:paraId="6E3661E2" w14:textId="77777777" w:rsidR="005A3798" w:rsidRPr="00171DAC" w:rsidRDefault="005A3798" w:rsidP="005A3798">
            <w:pPr>
              <w:pStyle w:val="Header"/>
              <w:keepLines/>
              <w:spacing w:line="276" w:lineRule="auto"/>
              <w:rPr>
                <w:rFonts w:asciiTheme="minorHAnsi" w:hAnsiTheme="minorHAnsi" w:cstheme="minorHAnsi"/>
                <w:sz w:val="20"/>
                <w:szCs w:val="20"/>
              </w:rPr>
            </w:pPr>
            <w:r w:rsidRPr="00171DAC">
              <w:rPr>
                <w:rFonts w:asciiTheme="minorHAnsi" w:hAnsiTheme="minorHAnsi" w:cstheme="minorHAnsi"/>
                <w:sz w:val="20"/>
                <w:szCs w:val="20"/>
              </w:rPr>
              <w:t>Two years or more of supervisory experience.</w:t>
            </w:r>
          </w:p>
          <w:p w14:paraId="1C61040F" w14:textId="77777777" w:rsidR="00612C2E" w:rsidRPr="00171DAC" w:rsidRDefault="00612C2E" w:rsidP="00217184">
            <w:pPr>
              <w:spacing w:after="0" w:line="240" w:lineRule="auto"/>
              <w:contextualSpacing/>
              <w:rPr>
                <w:b/>
                <w:sz w:val="20"/>
                <w:szCs w:val="20"/>
              </w:rPr>
            </w:pPr>
          </w:p>
        </w:tc>
        <w:tc>
          <w:tcPr>
            <w:tcW w:w="7740" w:type="dxa"/>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tcPr>
          <w:p w14:paraId="226F4601" w14:textId="77777777" w:rsidR="005A3798" w:rsidRPr="00171DAC" w:rsidRDefault="005A3798" w:rsidP="005A3798">
            <w:pPr>
              <w:pStyle w:val="Header"/>
              <w:keepLines/>
              <w:spacing w:line="276" w:lineRule="auto"/>
              <w:rPr>
                <w:rFonts w:asciiTheme="minorHAnsi" w:hAnsiTheme="minorHAnsi" w:cstheme="minorHAnsi"/>
                <w:sz w:val="20"/>
                <w:szCs w:val="20"/>
              </w:rPr>
            </w:pPr>
            <w:r w:rsidRPr="00171DAC">
              <w:rPr>
                <w:rFonts w:asciiTheme="minorHAnsi" w:hAnsiTheme="minorHAnsi" w:cstheme="minorHAnsi"/>
                <w:sz w:val="20"/>
                <w:szCs w:val="20"/>
              </w:rPr>
              <w:t xml:space="preserve">Experience or training in trauma-informed and/or cultural-safety practices.  </w:t>
            </w:r>
          </w:p>
          <w:p w14:paraId="3B6B84E4" w14:textId="77777777" w:rsidR="00612C2E" w:rsidRPr="00171DAC" w:rsidRDefault="00612C2E" w:rsidP="00217184">
            <w:pPr>
              <w:spacing w:after="0" w:line="240" w:lineRule="auto"/>
              <w:contextualSpacing/>
              <w:rPr>
                <w:b/>
                <w:sz w:val="20"/>
                <w:szCs w:val="20"/>
              </w:rPr>
            </w:pPr>
          </w:p>
        </w:tc>
        <w:tc>
          <w:tcPr>
            <w:tcW w:w="7740" w:type="dxa"/>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tcPr>
          <w:p w14:paraId="53BF748E" w14:textId="778258B5" w:rsidR="005A3798" w:rsidRPr="00171DAC" w:rsidRDefault="005A3798" w:rsidP="005A3798">
            <w:pPr>
              <w:pStyle w:val="Header"/>
              <w:keepLines/>
              <w:spacing w:line="276" w:lineRule="auto"/>
              <w:rPr>
                <w:rFonts w:asciiTheme="minorHAnsi" w:hAnsiTheme="minorHAnsi" w:cstheme="minorHAnsi"/>
                <w:sz w:val="20"/>
                <w:szCs w:val="20"/>
              </w:rPr>
            </w:pPr>
            <w:r w:rsidRPr="00171DAC">
              <w:rPr>
                <w:rFonts w:asciiTheme="minorHAnsi" w:hAnsiTheme="minorHAnsi" w:cstheme="minorHAnsi"/>
                <w:sz w:val="20"/>
                <w:szCs w:val="20"/>
              </w:rPr>
              <w:t xml:space="preserve">Experience drafting executive-level documents such as reports, briefing notes, letters, etc. </w:t>
            </w:r>
          </w:p>
        </w:tc>
        <w:tc>
          <w:tcPr>
            <w:tcW w:w="7740" w:type="dxa"/>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5A3798" w14:paraId="205D52EB" w14:textId="77777777" w:rsidTr="00612C2E">
        <w:trPr>
          <w:trHeight w:val="340"/>
        </w:trPr>
        <w:tc>
          <w:tcPr>
            <w:tcW w:w="3420" w:type="dxa"/>
          </w:tcPr>
          <w:p w14:paraId="4864C930" w14:textId="69E10045" w:rsidR="005A3798" w:rsidRPr="00171DAC" w:rsidRDefault="005A3798" w:rsidP="005A3798">
            <w:pPr>
              <w:pStyle w:val="Header"/>
              <w:keepLines/>
              <w:spacing w:line="276" w:lineRule="auto"/>
              <w:rPr>
                <w:rFonts w:asciiTheme="minorHAnsi" w:hAnsiTheme="minorHAnsi" w:cstheme="minorHAnsi"/>
                <w:sz w:val="20"/>
                <w:szCs w:val="20"/>
              </w:rPr>
            </w:pPr>
            <w:r w:rsidRPr="00171DAC">
              <w:rPr>
                <w:rFonts w:asciiTheme="minorHAnsi" w:hAnsiTheme="minorHAnsi" w:cstheme="minorHAnsi"/>
                <w:sz w:val="20"/>
                <w:szCs w:val="20"/>
              </w:rPr>
              <w:t>Fluency in more than one language.</w:t>
            </w:r>
          </w:p>
        </w:tc>
        <w:tc>
          <w:tcPr>
            <w:tcW w:w="7740" w:type="dxa"/>
          </w:tcPr>
          <w:p w14:paraId="5D87087C" w14:textId="77777777" w:rsidR="005A3798" w:rsidRPr="00612C2E" w:rsidRDefault="005A3798" w:rsidP="00612C2E">
            <w:pPr>
              <w:spacing w:after="0" w:line="240" w:lineRule="auto"/>
              <w:contextualSpacing/>
              <w:rPr>
                <w:rFonts w:cs="Calibri"/>
                <w:b/>
                <w:sz w:val="20"/>
                <w:szCs w:val="20"/>
              </w:rPr>
            </w:pPr>
          </w:p>
        </w:tc>
      </w:tr>
      <w:tr w:rsidR="005A3798" w14:paraId="13B23F45" w14:textId="77777777" w:rsidTr="00612C2E">
        <w:trPr>
          <w:trHeight w:val="340"/>
        </w:trPr>
        <w:tc>
          <w:tcPr>
            <w:tcW w:w="3420" w:type="dxa"/>
          </w:tcPr>
          <w:p w14:paraId="762DAB49" w14:textId="16BE7232" w:rsidR="005A3798" w:rsidRPr="00171DAC" w:rsidRDefault="005A3798" w:rsidP="005A3798">
            <w:pPr>
              <w:rPr>
                <w:rFonts w:asciiTheme="minorHAnsi" w:eastAsia="Times New Roman" w:hAnsiTheme="minorHAnsi" w:cstheme="minorHAnsi"/>
                <w:sz w:val="20"/>
                <w:szCs w:val="20"/>
                <w:lang w:val="en-US"/>
              </w:rPr>
            </w:pPr>
            <w:r w:rsidRPr="00171DAC">
              <w:rPr>
                <w:rFonts w:asciiTheme="minorHAnsi" w:hAnsiTheme="minorHAnsi" w:cstheme="minorHAnsi"/>
                <w:sz w:val="20"/>
                <w:szCs w:val="20"/>
              </w:rPr>
              <w:t xml:space="preserve">Experience building relationships and/or providing client service to people with diverse lived experiences including, </w:t>
            </w:r>
            <w:r w:rsidRPr="00171DAC">
              <w:rPr>
                <w:rFonts w:asciiTheme="minorHAnsi" w:eastAsia="Times New Roman" w:hAnsiTheme="minorHAnsi" w:cstheme="minorHAnsi"/>
                <w:sz w:val="20"/>
                <w:szCs w:val="20"/>
                <w:lang w:val="en-US"/>
              </w:rPr>
              <w:t>First Nations, Métis, Inuit and/or Indigenous, Black or racialized people, people with diverse gender identities or expressions, and/or people with disabilities.</w:t>
            </w:r>
          </w:p>
        </w:tc>
        <w:tc>
          <w:tcPr>
            <w:tcW w:w="7740" w:type="dxa"/>
          </w:tcPr>
          <w:p w14:paraId="2A492851" w14:textId="66AAA8E5" w:rsidR="00171DAC" w:rsidRPr="00612C2E" w:rsidRDefault="00171DAC" w:rsidP="00171DAC">
            <w:pPr>
              <w:spacing w:after="0" w:line="240" w:lineRule="auto"/>
              <w:contextualSpacing/>
              <w:rPr>
                <w:rFonts w:cs="Calibri"/>
                <w:b/>
                <w:sz w:val="20"/>
                <w:szCs w:val="20"/>
              </w:rPr>
            </w:pPr>
            <w:r w:rsidRPr="00612C2E">
              <w:rPr>
                <w:rFonts w:cs="Calibri"/>
                <w:b/>
                <w:sz w:val="20"/>
                <w:szCs w:val="20"/>
              </w:rPr>
              <w:t xml:space="preserve">Position (title), Organization (Ministry): </w:t>
            </w:r>
            <w:r>
              <w:rPr>
                <w:rFonts w:cs="Calibri"/>
                <w:b/>
                <w:sz w:val="20"/>
                <w:szCs w:val="20"/>
              </w:rPr>
              <w:br/>
            </w:r>
            <w:r w:rsidRPr="00612C2E">
              <w:rPr>
                <w:rFonts w:cs="Calibri"/>
                <w:b/>
                <w:sz w:val="20"/>
                <w:szCs w:val="20"/>
              </w:rPr>
              <w:t xml:space="preserve">Start and end dates: </w:t>
            </w:r>
          </w:p>
          <w:p w14:paraId="7EF3060A" w14:textId="77777777" w:rsidR="00171DAC" w:rsidRDefault="00171DAC" w:rsidP="00171DAC">
            <w:pPr>
              <w:spacing w:after="0" w:line="240" w:lineRule="auto"/>
              <w:contextualSpacing/>
              <w:rPr>
                <w:rFonts w:cs="Calibri"/>
                <w:b/>
                <w:sz w:val="20"/>
                <w:szCs w:val="20"/>
              </w:rPr>
            </w:pPr>
            <w:r w:rsidRPr="00612C2E">
              <w:rPr>
                <w:rFonts w:cs="Calibri"/>
                <w:b/>
                <w:sz w:val="20"/>
                <w:szCs w:val="20"/>
              </w:rPr>
              <w:t>Overview of experience gained:</w:t>
            </w:r>
          </w:p>
          <w:p w14:paraId="5110FC77" w14:textId="77777777" w:rsidR="005A3798" w:rsidRPr="00612C2E" w:rsidRDefault="005A3798" w:rsidP="00612C2E">
            <w:pPr>
              <w:spacing w:after="0" w:line="240" w:lineRule="auto"/>
              <w:contextualSpacing/>
              <w:rPr>
                <w:rFonts w:cs="Calibri"/>
                <w:b/>
                <w:sz w:val="20"/>
                <w:szCs w:val="20"/>
              </w:rPr>
            </w:pPr>
          </w:p>
        </w:tc>
      </w:tr>
      <w:tr w:rsidR="00612C2E" w14:paraId="6902DC61" w14:textId="77777777" w:rsidTr="00612C2E">
        <w:trPr>
          <w:trHeight w:val="340"/>
        </w:trPr>
        <w:tc>
          <w:tcPr>
            <w:tcW w:w="3420" w:type="dxa"/>
          </w:tcPr>
          <w:p w14:paraId="6B9E04DB" w14:textId="330B9EE9" w:rsidR="00612C2E" w:rsidRPr="00171DAC" w:rsidRDefault="00612C2E" w:rsidP="00217184">
            <w:pPr>
              <w:spacing w:after="0" w:line="240" w:lineRule="auto"/>
              <w:contextualSpacing/>
              <w:rPr>
                <w:b/>
                <w:sz w:val="20"/>
                <w:szCs w:val="20"/>
              </w:rPr>
            </w:pPr>
            <w:r w:rsidRPr="00171DAC">
              <w:rPr>
                <w:rFonts w:asciiTheme="minorHAnsi" w:eastAsia="Times New Roman" w:hAnsiTheme="minorHAnsi" w:cstheme="minorHAnsi"/>
                <w:sz w:val="20"/>
                <w:szCs w:val="20"/>
                <w:lang w:val="en-US"/>
              </w:rPr>
              <w:t>Applicants who self-identify as First Nations, Métis, Inuit and/or Indigenous, Black or racialized, women, 2SLGBTQ+, people with diverse gender identities or expressions, and/or people with disabilities.</w:t>
            </w:r>
          </w:p>
        </w:tc>
        <w:tc>
          <w:tcPr>
            <w:tcW w:w="7740" w:type="dxa"/>
          </w:tcPr>
          <w:p w14:paraId="282D32CE" w14:textId="7AB446A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58E38" w14:textId="77777777" w:rsidR="00967473" w:rsidRDefault="00967473" w:rsidP="00EC6E35">
      <w:pPr>
        <w:spacing w:after="0" w:line="240" w:lineRule="auto"/>
      </w:pPr>
      <w:r>
        <w:separator/>
      </w:r>
    </w:p>
  </w:endnote>
  <w:endnote w:type="continuationSeparator" w:id="0">
    <w:p w14:paraId="3C0A6FCE" w14:textId="77777777" w:rsidR="00967473" w:rsidRDefault="00967473"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780359"/>
      <w:docPartObj>
        <w:docPartGallery w:val="Page Numbers (Bottom of Page)"/>
        <w:docPartUnique/>
      </w:docPartObj>
    </w:sdtPr>
    <w:sdtEndPr>
      <w:rPr>
        <w:noProof/>
      </w:rPr>
    </w:sdtEndPr>
    <w:sdtContent>
      <w:p w14:paraId="3F3BD2CC" w14:textId="5D932853" w:rsidR="00935E65" w:rsidRDefault="00935E65" w:rsidP="00935E6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934D819" w14:textId="77777777" w:rsidR="00935E65" w:rsidRDefault="0093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07950"/>
      <w:docPartObj>
        <w:docPartGallery w:val="Page Numbers (Bottom of Page)"/>
        <w:docPartUnique/>
      </w:docPartObj>
    </w:sdtPr>
    <w:sdtEndPr>
      <w:rPr>
        <w:noProof/>
      </w:rPr>
    </w:sdtEndPr>
    <w:sdtContent>
      <w:p w14:paraId="1864ABE7" w14:textId="1A019398" w:rsidR="00935E65" w:rsidRDefault="00935E65" w:rsidP="00935E6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6CF43B1" w14:textId="77777777" w:rsidR="00935E65" w:rsidRDefault="0093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0DC2" w14:textId="77777777" w:rsidR="00967473" w:rsidRDefault="00967473" w:rsidP="00EC6E35">
      <w:pPr>
        <w:spacing w:after="0" w:line="240" w:lineRule="auto"/>
      </w:pPr>
      <w:r>
        <w:separator/>
      </w:r>
    </w:p>
  </w:footnote>
  <w:footnote w:type="continuationSeparator" w:id="0">
    <w:p w14:paraId="78C4DBC0" w14:textId="77777777" w:rsidR="00967473" w:rsidRDefault="00967473"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87F3748"/>
    <w:multiLevelType w:val="hybridMultilevel"/>
    <w:tmpl w:val="7382D1CC"/>
    <w:lvl w:ilvl="0" w:tplc="0A4EC9A8">
      <w:start w:val="1"/>
      <w:numFmt w:val="bullet"/>
      <w:lvlText w:val=""/>
      <w:lvlJc w:val="left"/>
      <w:pPr>
        <w:ind w:left="360" w:hanging="360"/>
      </w:pPr>
      <w:rPr>
        <w:rFonts w:ascii="Symbol" w:hAnsi="Symbol" w:hint="default"/>
        <w:sz w:val="24"/>
        <w:szCs w:val="24"/>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2"/>
  </w:num>
  <w:num w:numId="2" w16cid:durableId="245723775">
    <w:abstractNumId w:val="0"/>
  </w:num>
  <w:num w:numId="3" w16cid:durableId="869803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64C2D"/>
    <w:rsid w:val="000B03CA"/>
    <w:rsid w:val="000C0A95"/>
    <w:rsid w:val="00126101"/>
    <w:rsid w:val="00160FC6"/>
    <w:rsid w:val="00171DAC"/>
    <w:rsid w:val="00180AC7"/>
    <w:rsid w:val="001E77CB"/>
    <w:rsid w:val="003076BB"/>
    <w:rsid w:val="00331AD8"/>
    <w:rsid w:val="00353DA6"/>
    <w:rsid w:val="00413A17"/>
    <w:rsid w:val="0045006F"/>
    <w:rsid w:val="004535C9"/>
    <w:rsid w:val="00456738"/>
    <w:rsid w:val="005572AA"/>
    <w:rsid w:val="00573ADC"/>
    <w:rsid w:val="005A3798"/>
    <w:rsid w:val="005F6CE3"/>
    <w:rsid w:val="00612C2E"/>
    <w:rsid w:val="00671240"/>
    <w:rsid w:val="00787AD6"/>
    <w:rsid w:val="007E0DB4"/>
    <w:rsid w:val="00815161"/>
    <w:rsid w:val="008C071A"/>
    <w:rsid w:val="008F0ADC"/>
    <w:rsid w:val="00935E65"/>
    <w:rsid w:val="00967473"/>
    <w:rsid w:val="00A51299"/>
    <w:rsid w:val="00AC7E8F"/>
    <w:rsid w:val="00AF7E2B"/>
    <w:rsid w:val="00B43900"/>
    <w:rsid w:val="00C57CCA"/>
    <w:rsid w:val="00C61E81"/>
    <w:rsid w:val="00C7561E"/>
    <w:rsid w:val="00D4063F"/>
    <w:rsid w:val="00D818CF"/>
    <w:rsid w:val="00DC15BB"/>
    <w:rsid w:val="00DC7E68"/>
    <w:rsid w:val="00DD31BD"/>
    <w:rsid w:val="00E15085"/>
    <w:rsid w:val="00E740D0"/>
    <w:rsid w:val="00E843D8"/>
    <w:rsid w:val="00EC6E35"/>
    <w:rsid w:val="00F01C92"/>
    <w:rsid w:val="00F23628"/>
    <w:rsid w:val="00F43D63"/>
    <w:rsid w:val="00F97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A51299"/>
    <w:rPr>
      <w:color w:val="605E5C"/>
      <w:shd w:val="clear" w:color="auto" w:fill="E1DFDD"/>
    </w:rPr>
  </w:style>
  <w:style w:type="paragraph" w:styleId="ListParagraph">
    <w:name w:val="List Paragraph"/>
    <w:basedOn w:val="Normal"/>
    <w:uiPriority w:val="34"/>
    <w:qFormat/>
    <w:rsid w:val="00413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pcc.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Ragnar Haagen</cp:lastModifiedBy>
  <cp:revision>2</cp:revision>
  <dcterms:created xsi:type="dcterms:W3CDTF">2025-09-16T19:50:00Z</dcterms:created>
  <dcterms:modified xsi:type="dcterms:W3CDTF">2025-09-16T19:50:00Z</dcterms:modified>
</cp:coreProperties>
</file>